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840" w:rsidRPr="00F90840" w:rsidRDefault="00F90840" w:rsidP="00F90840">
      <w:pPr>
        <w:shd w:val="clear" w:color="auto" w:fill="F8F8F8"/>
        <w:spacing w:after="0" w:line="240" w:lineRule="auto"/>
        <w:outlineLvl w:val="0"/>
        <w:rPr>
          <w:rFonts w:ascii="Tahoma" w:eastAsia="Times New Roman" w:hAnsi="Tahoma" w:cs="Tahoma"/>
          <w:b/>
          <w:bCs/>
          <w:color w:val="1B669D"/>
          <w:kern w:val="36"/>
          <w:sz w:val="24"/>
          <w:szCs w:val="24"/>
          <w:lang w:eastAsia="ru-RU"/>
        </w:rPr>
      </w:pPr>
      <w:proofErr w:type="spellStart"/>
      <w:r w:rsidRPr="00F90840">
        <w:rPr>
          <w:rFonts w:ascii="Tahoma" w:eastAsia="Times New Roman" w:hAnsi="Tahoma" w:cs="Tahoma"/>
          <w:b/>
          <w:bCs/>
          <w:color w:val="1B669D"/>
          <w:kern w:val="36"/>
          <w:sz w:val="24"/>
          <w:szCs w:val="24"/>
          <w:lang w:eastAsia="ru-RU"/>
        </w:rPr>
        <w:t>Роспотребнадзор</w:t>
      </w:r>
      <w:proofErr w:type="spellEnd"/>
      <w:r w:rsidRPr="00F90840">
        <w:rPr>
          <w:rFonts w:ascii="Tahoma" w:eastAsia="Times New Roman" w:hAnsi="Tahoma" w:cs="Tahoma"/>
          <w:b/>
          <w:bCs/>
          <w:color w:val="1B669D"/>
          <w:kern w:val="36"/>
          <w:sz w:val="24"/>
          <w:szCs w:val="24"/>
          <w:lang w:eastAsia="ru-RU"/>
        </w:rPr>
        <w:t>: 5 правил по профилактике гриппа</w:t>
      </w:r>
    </w:p>
    <w:p w:rsidR="00F90840" w:rsidRPr="00F90840" w:rsidRDefault="00F90840" w:rsidP="00F90840">
      <w:pPr>
        <w:shd w:val="clear" w:color="auto" w:fill="F8F8F8"/>
        <w:spacing w:after="0" w:line="240" w:lineRule="auto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</w:p>
    <w:p w:rsidR="00F90840" w:rsidRPr="00F90840" w:rsidRDefault="00F90840" w:rsidP="00F90840">
      <w:pPr>
        <w:shd w:val="clear" w:color="auto" w:fill="F8F8F8"/>
        <w:spacing w:before="60" w:after="60" w:line="240" w:lineRule="auto"/>
        <w:jc w:val="both"/>
        <w:rPr>
          <w:rFonts w:ascii="Arial" w:eastAsia="Times New Roman" w:hAnsi="Arial" w:cs="Arial"/>
          <w:i/>
          <w:iCs/>
          <w:color w:val="7B7B7B"/>
          <w:sz w:val="19"/>
          <w:szCs w:val="19"/>
          <w:lang w:eastAsia="ru-RU"/>
        </w:rPr>
      </w:pPr>
      <w:r w:rsidRPr="00F90840">
        <w:rPr>
          <w:rFonts w:ascii="Arial" w:eastAsia="Times New Roman" w:hAnsi="Arial" w:cs="Arial"/>
          <w:i/>
          <w:iCs/>
          <w:color w:val="7B7B7B"/>
          <w:sz w:val="19"/>
          <w:szCs w:val="19"/>
          <w:lang w:eastAsia="ru-RU"/>
        </w:rPr>
        <w:t>13.12.2022 г.</w:t>
      </w:r>
    </w:p>
    <w:p w:rsidR="00F90840" w:rsidRPr="00F90840" w:rsidRDefault="00F90840" w:rsidP="00F90840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90840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Вирус гриппа легко передается от человека к человеку и вызывает респираторные заболевания разной тяжести. Симптомы заболевания аналогичны симптомам обычной (сезонной) ОРВИ. Тяжесть заболевания зависит от целого ряда факторов, в том числе от общего состояния организма и возраста.</w:t>
      </w:r>
    </w:p>
    <w:p w:rsidR="00F90840" w:rsidRPr="00F90840" w:rsidRDefault="00F90840" w:rsidP="00F90840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90840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Предрасположены к заболеванию: пожилые люди, маленькие дети, беременные женщины и люди, страдающие хроническими заболеваниями (астмой, диабетом, сердечно-сосудистыми заболеваниями), и с ослабленным иммунитетом.</w:t>
      </w:r>
    </w:p>
    <w:p w:rsidR="00F90840" w:rsidRPr="00F90840" w:rsidRDefault="00F90840" w:rsidP="00F90840">
      <w:pPr>
        <w:shd w:val="clear" w:color="auto" w:fill="F8F8F8"/>
        <w:spacing w:after="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90840">
        <w:rPr>
          <w:rFonts w:ascii="Arial" w:eastAsia="Times New Roman" w:hAnsi="Arial" w:cs="Arial"/>
          <w:b/>
          <w:bCs/>
          <w:color w:val="242424"/>
          <w:sz w:val="21"/>
          <w:szCs w:val="21"/>
          <w:lang w:eastAsia="ru-RU"/>
        </w:rPr>
        <w:t>ПРАВИЛО 1. МОЙТЕ</w:t>
      </w:r>
    </w:p>
    <w:p w:rsidR="00F90840" w:rsidRPr="00F90840" w:rsidRDefault="00F90840" w:rsidP="00F90840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90840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Часто мойте руки с мылом.</w:t>
      </w:r>
    </w:p>
    <w:p w:rsidR="00F90840" w:rsidRPr="00F90840" w:rsidRDefault="00F90840" w:rsidP="00F90840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90840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Чистите и дезинфицируйте поверхности, используя бытовые моющие средства.</w:t>
      </w:r>
    </w:p>
    <w:p w:rsidR="00F90840" w:rsidRPr="00F90840" w:rsidRDefault="00F90840" w:rsidP="00F90840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90840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Гигиена рук - это важная мера профилактики распространения гриппа. Мытье с мылом удаляет и уничтожает микробы. Если нет возможности помыть руки с мылом пользуйтесь спирт содержащими или дезинфицирующими салфетками.</w:t>
      </w:r>
    </w:p>
    <w:p w:rsidR="00F90840" w:rsidRPr="00F90840" w:rsidRDefault="00F90840" w:rsidP="00F90840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90840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Чистка и регулярная дезинфекция поверхностей (столов, дверных ручек, стульев, гаджетов и др.) удаляет и уничтожает вирус.</w:t>
      </w:r>
    </w:p>
    <w:p w:rsidR="00F90840" w:rsidRPr="00F90840" w:rsidRDefault="00F90840" w:rsidP="00F90840">
      <w:pPr>
        <w:shd w:val="clear" w:color="auto" w:fill="F8F8F8"/>
        <w:spacing w:after="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90840">
        <w:rPr>
          <w:rFonts w:ascii="Arial" w:eastAsia="Times New Roman" w:hAnsi="Arial" w:cs="Arial"/>
          <w:b/>
          <w:bCs/>
          <w:color w:val="242424"/>
          <w:sz w:val="21"/>
          <w:szCs w:val="21"/>
          <w:lang w:eastAsia="ru-RU"/>
        </w:rPr>
        <w:t>ПРАВИЛО 2. СОБЛЮДАЙТЕ РАССТОЯНИЕ И ЭТИКЕТ</w:t>
      </w:r>
    </w:p>
    <w:p w:rsidR="00F90840" w:rsidRPr="00F90840" w:rsidRDefault="00F90840" w:rsidP="00F90840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90840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Избегайте близкого контакта с больными людьми. Соблюдайте расстояние не менее 1 метра от больных.</w:t>
      </w:r>
    </w:p>
    <w:p w:rsidR="00F90840" w:rsidRPr="00F90840" w:rsidRDefault="00F90840" w:rsidP="00F90840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90840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Избегайте поездок и многолюдных мест.</w:t>
      </w:r>
    </w:p>
    <w:p w:rsidR="00F90840" w:rsidRPr="00F90840" w:rsidRDefault="00F90840" w:rsidP="00F90840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90840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Прикрывайте рот и нос платком при кашле или чихании.</w:t>
      </w:r>
    </w:p>
    <w:p w:rsidR="00F90840" w:rsidRPr="00F90840" w:rsidRDefault="00F90840" w:rsidP="00F90840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90840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Избегайте трогать руками глаза, нос или рот. Вирус гриппа распространяется этими путями.</w:t>
      </w:r>
    </w:p>
    <w:p w:rsidR="00F90840" w:rsidRPr="00F90840" w:rsidRDefault="00F90840" w:rsidP="00F90840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90840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Не сплевывайте в общественных местах.</w:t>
      </w:r>
    </w:p>
    <w:p w:rsidR="00F90840" w:rsidRPr="00F90840" w:rsidRDefault="00F90840" w:rsidP="00F90840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90840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Надевайте маску или используйте другие подручные средства защиты, чтобы уменьшить риск заболевания.</w:t>
      </w:r>
    </w:p>
    <w:p w:rsidR="00F90840" w:rsidRPr="00F90840" w:rsidRDefault="00F90840" w:rsidP="00F90840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90840">
        <w:rPr>
          <w:rFonts w:ascii="Arial" w:eastAsia="Times New Roman" w:hAnsi="Arial" w:cs="Arial"/>
          <w:color w:val="242424"/>
          <w:sz w:val="21"/>
          <w:szCs w:val="21"/>
          <w:lang w:eastAsia="ru-RU"/>
        </w:rPr>
        <w:t xml:space="preserve">Вирус легко передается от больного человека </w:t>
      </w:r>
      <w:proofErr w:type="gramStart"/>
      <w:r w:rsidRPr="00F90840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к здоровому воздушно-капельным путем</w:t>
      </w:r>
      <w:proofErr w:type="gramEnd"/>
      <w:r w:rsidRPr="00F90840">
        <w:rPr>
          <w:rFonts w:ascii="Arial" w:eastAsia="Times New Roman" w:hAnsi="Arial" w:cs="Arial"/>
          <w:color w:val="242424"/>
          <w:sz w:val="21"/>
          <w:szCs w:val="21"/>
          <w:lang w:eastAsia="ru-RU"/>
        </w:rPr>
        <w:t xml:space="preserve"> (при чихании, кашле), поэтому необходимо соблюдать расстояние не менее 1 метра от больных. При кашле, чихании следует прикрывать рот и нос одноразовыми салфетками, которые после использования нужно выбрасывать.</w:t>
      </w:r>
    </w:p>
    <w:p w:rsidR="00F90840" w:rsidRPr="00F90840" w:rsidRDefault="00F90840" w:rsidP="00F90840">
      <w:pPr>
        <w:shd w:val="clear" w:color="auto" w:fill="F8F8F8"/>
        <w:spacing w:after="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90840">
        <w:rPr>
          <w:rFonts w:ascii="Arial" w:eastAsia="Times New Roman" w:hAnsi="Arial" w:cs="Arial"/>
          <w:b/>
          <w:bCs/>
          <w:color w:val="242424"/>
          <w:sz w:val="21"/>
          <w:szCs w:val="21"/>
          <w:lang w:eastAsia="ru-RU"/>
        </w:rPr>
        <w:t>ПРАВИЛО 3. ВЕДИТЕ ЗДОРОВЫЙ ОБРАЗ ЖИЗНИ</w:t>
      </w:r>
    </w:p>
    <w:p w:rsidR="00F90840" w:rsidRPr="00F90840" w:rsidRDefault="00F90840" w:rsidP="00F90840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90840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Здоровый образ жизни повышает сопротивляемость организма к инфекции. Соблюдайте здоровый режим, включая полноценный сон, потребление пищевых продуктов богатых белками, витаминами и минеральными веществами, физическую активность.</w:t>
      </w:r>
    </w:p>
    <w:p w:rsidR="00F90840" w:rsidRPr="00F90840" w:rsidRDefault="00F90840" w:rsidP="00F90840">
      <w:pPr>
        <w:shd w:val="clear" w:color="auto" w:fill="F8F8F8"/>
        <w:spacing w:after="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90840">
        <w:rPr>
          <w:rFonts w:ascii="Arial" w:eastAsia="Times New Roman" w:hAnsi="Arial" w:cs="Arial"/>
          <w:b/>
          <w:bCs/>
          <w:color w:val="242424"/>
          <w:sz w:val="21"/>
          <w:szCs w:val="21"/>
          <w:lang w:eastAsia="ru-RU"/>
        </w:rPr>
        <w:t>ПРАВИЛО 4. НЕ ЗАНИМАЙТЕСЬ САМОЛЕЧЕНИЕМ.</w:t>
      </w:r>
    </w:p>
    <w:p w:rsidR="00F90840" w:rsidRPr="00F90840" w:rsidRDefault="00F90840" w:rsidP="00F90840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90840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Если вы заболели, оставайтесь дома и срочно обращайтесь к врачу.</w:t>
      </w:r>
    </w:p>
    <w:p w:rsidR="00F90840" w:rsidRPr="00F90840" w:rsidRDefault="00F90840" w:rsidP="00F90840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90840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Следуйте предписаниям врача, соблюдайте постельный режим и пейте как можно больше жидкости.</w:t>
      </w:r>
    </w:p>
    <w:p w:rsidR="00F90840" w:rsidRPr="00F90840" w:rsidRDefault="00F90840" w:rsidP="00F90840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90840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Избегайте многолюдных мест. Надевайте гигиеническую маску для снижения риска распространения инфекции.</w:t>
      </w:r>
    </w:p>
    <w:p w:rsidR="00F90840" w:rsidRPr="00F90840" w:rsidRDefault="00F90840" w:rsidP="00F90840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90840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Прикрывайте рот и нос платком, когда чихаете или кашляете. Как можно чаще мойте руки с мылом.</w:t>
      </w:r>
    </w:p>
    <w:p w:rsidR="00F90840" w:rsidRPr="00F90840" w:rsidRDefault="00F90840" w:rsidP="00F90840">
      <w:pPr>
        <w:shd w:val="clear" w:color="auto" w:fill="F8F8F8"/>
        <w:spacing w:after="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90840">
        <w:rPr>
          <w:rFonts w:ascii="Arial" w:eastAsia="Times New Roman" w:hAnsi="Arial" w:cs="Arial"/>
          <w:b/>
          <w:bCs/>
          <w:color w:val="242424"/>
          <w:sz w:val="21"/>
          <w:szCs w:val="21"/>
          <w:lang w:eastAsia="ru-RU"/>
        </w:rPr>
        <w:t>ПРАВИЛО 5. ИЗОЛИРУЙТЕ БОЛЬНОГО</w:t>
      </w:r>
    </w:p>
    <w:p w:rsidR="00F90840" w:rsidRPr="00F90840" w:rsidRDefault="00F90840" w:rsidP="00F90840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90840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Если заболел ваш родственник или ребенок, выделите больному отдельную комнату в доме. Если это невозможно, соблюдайте расстояние не менее 1 метра от больного.</w:t>
      </w:r>
    </w:p>
    <w:p w:rsidR="00F90840" w:rsidRPr="00F90840" w:rsidRDefault="00F90840" w:rsidP="00F90840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90840">
        <w:rPr>
          <w:rFonts w:ascii="Arial" w:eastAsia="Times New Roman" w:hAnsi="Arial" w:cs="Arial"/>
          <w:color w:val="242424"/>
          <w:sz w:val="21"/>
          <w:szCs w:val="21"/>
          <w:lang w:eastAsia="ru-RU"/>
        </w:rPr>
        <w:lastRenderedPageBreak/>
        <w:t>Ограничьте до минимума контакт между больным и близкими, особенно детьми, пожилыми людьми и лицами, страдающими хроническими заболеваниями.</w:t>
      </w:r>
    </w:p>
    <w:p w:rsidR="00F90840" w:rsidRPr="00F90840" w:rsidRDefault="00F90840" w:rsidP="00F90840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90840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Часто проветривайте помещение.</w:t>
      </w:r>
    </w:p>
    <w:p w:rsidR="00F90840" w:rsidRPr="00F90840" w:rsidRDefault="00F90840" w:rsidP="00F90840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90840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Сохраняйте чистоту, как можно чаще мойте и дезинфицируйте поверхности бытовыми моющими средствами.</w:t>
      </w:r>
    </w:p>
    <w:p w:rsidR="00F90840" w:rsidRPr="00F90840" w:rsidRDefault="00F90840" w:rsidP="00F90840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90840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Часто мойте руки с мылом.</w:t>
      </w:r>
    </w:p>
    <w:p w:rsidR="00F90840" w:rsidRPr="00F90840" w:rsidRDefault="00F90840" w:rsidP="00F90840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90840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Ухаживая за больным, прикрывайте рот и нос маской или другими защитными средствами (платком, шарфом и др.).</w:t>
      </w:r>
    </w:p>
    <w:p w:rsidR="00F90840" w:rsidRPr="00F90840" w:rsidRDefault="00F90840" w:rsidP="00F90840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90840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Ухаживать за больным должен только один член семьи.</w:t>
      </w:r>
    </w:p>
    <w:p w:rsidR="00F90840" w:rsidRPr="00F90840" w:rsidRDefault="00F90840" w:rsidP="00F90840">
      <w:pPr>
        <w:shd w:val="clear" w:color="auto" w:fill="F8F8F8"/>
        <w:spacing w:after="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90840">
        <w:rPr>
          <w:rFonts w:ascii="Arial" w:eastAsia="Times New Roman" w:hAnsi="Arial" w:cs="Arial"/>
          <w:b/>
          <w:bCs/>
          <w:i/>
          <w:iCs/>
          <w:color w:val="242424"/>
          <w:sz w:val="21"/>
          <w:szCs w:val="21"/>
          <w:lang w:eastAsia="ru-RU"/>
        </w:rPr>
        <w:t>Как правильно носить маску?</w:t>
      </w:r>
    </w:p>
    <w:p w:rsidR="00F90840" w:rsidRPr="00F90840" w:rsidRDefault="00F90840" w:rsidP="00F90840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90840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- маска должна тщательно закрепляться, плотно закрывать рот и нос, не оставляя зазоров;</w:t>
      </w:r>
    </w:p>
    <w:p w:rsidR="00F90840" w:rsidRPr="00F90840" w:rsidRDefault="00F90840" w:rsidP="00F90840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90840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- старайтесь не касаться маски, если вы ее коснулись, тщательно вымойте руки с мылом или спиртовым средством;</w:t>
      </w:r>
    </w:p>
    <w:p w:rsidR="00F90840" w:rsidRPr="00F90840" w:rsidRDefault="00F90840" w:rsidP="00F90840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90840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- влажную или отсыревшую маску следует сменить на новую, сухую;</w:t>
      </w:r>
    </w:p>
    <w:p w:rsidR="00F90840" w:rsidRPr="00F90840" w:rsidRDefault="00F90840" w:rsidP="00F90840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90840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- не используйте вторично одноразовую маску;</w:t>
      </w:r>
    </w:p>
    <w:p w:rsidR="00F90840" w:rsidRPr="00F90840" w:rsidRDefault="00F90840" w:rsidP="00F90840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F90840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- использованную одноразовую маску следует немедленно выбросить в отходы.</w:t>
      </w:r>
    </w:p>
    <w:p w:rsidR="000F7E30" w:rsidRDefault="000F7E30">
      <w:bookmarkStart w:id="0" w:name="_GoBack"/>
      <w:bookmarkEnd w:id="0"/>
    </w:p>
    <w:sectPr w:rsidR="000F7E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840"/>
    <w:rsid w:val="000F7E30"/>
    <w:rsid w:val="00F90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6F9124-42E0-481B-BE6D-98CB9236E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908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08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ate">
    <w:name w:val="date"/>
    <w:basedOn w:val="a"/>
    <w:rsid w:val="00F908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908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148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7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3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Елшанская</dc:creator>
  <cp:keywords/>
  <dc:description/>
  <cp:lastModifiedBy>Мария Елшанская</cp:lastModifiedBy>
  <cp:revision>1</cp:revision>
  <dcterms:created xsi:type="dcterms:W3CDTF">2022-12-13T09:49:00Z</dcterms:created>
  <dcterms:modified xsi:type="dcterms:W3CDTF">2022-12-13T09:51:00Z</dcterms:modified>
</cp:coreProperties>
</file>